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3FE" w:rsidRDefault="007E415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5633FE" w:rsidRDefault="005633F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33FE">
        <w:tc>
          <w:tcPr>
            <w:tcW w:w="4672" w:type="dxa"/>
          </w:tcPr>
          <w:p w:rsidR="005633FE" w:rsidRDefault="007E41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Мансийский автономный округ – Югра, р-н Сургутский</w:t>
            </w:r>
          </w:p>
        </w:tc>
        <w:tc>
          <w:tcPr>
            <w:tcW w:w="4673" w:type="dxa"/>
          </w:tcPr>
          <w:p w:rsidR="005633FE" w:rsidRDefault="007E415D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5859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5633FE" w:rsidRDefault="005633F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33FE" w:rsidRDefault="005633FE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ascii="Times New Roman" w:hAnsi="Times New Roman" w:cs="Times New Roman"/>
          <w:sz w:val="24"/>
          <w:szCs w:val="24"/>
        </w:rPr>
        <w:t xml:space="preserve">Дернова Александра Анатольевича </w:t>
      </w:r>
      <w:r>
        <w:rPr>
          <w:rFonts w:ascii="Times New Roman" w:eastAsia="SimSu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10.03.1989 г.р., уроженца Тюменская обл. Сургутский р-н </w:t>
      </w:r>
      <w:r>
        <w:rPr>
          <w:rFonts w:ascii="Times New Roman" w:hAnsi="Times New Roman" w:cs="Times New Roman"/>
          <w:sz w:val="24"/>
          <w:szCs w:val="24"/>
        </w:rPr>
        <w:t>п.Федоровский., зарегистрированного по адресу: Ханты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Мансийский автономный округ – Югра, р-н Сургутский ПГТ. Федоровский, ул.Пионерская д.35, кв.55, ИНН861706220000),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Кубрак Екатерина Александровна (ИНН 246417014946, рег. № 22308) - утверждена </w:t>
      </w:r>
      <w:r>
        <w:rPr>
          <w:rFonts w:ascii="Times New Roman" w:hAnsi="Times New Roman" w:cs="Times New Roman"/>
          <w:sz w:val="24"/>
          <w:szCs w:val="24"/>
        </w:rPr>
        <w:t xml:space="preserve">Решением </w:t>
      </w:r>
      <w:r>
        <w:rPr>
          <w:rFonts w:ascii="Times New Roman" w:hAnsi="Times New Roman" w:cs="Times New Roman"/>
          <w:sz w:val="24"/>
          <w:szCs w:val="24"/>
        </w:rPr>
        <w:t>Арб</w:t>
      </w:r>
      <w:r>
        <w:rPr>
          <w:rFonts w:ascii="Times New Roman" w:hAnsi="Times New Roman" w:cs="Times New Roman"/>
          <w:sz w:val="24"/>
          <w:szCs w:val="24"/>
        </w:rPr>
        <w:t xml:space="preserve">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округа-Югры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25.03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75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25559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вор о нижеследующем:</w:t>
      </w:r>
    </w:p>
    <w:p w:rsidR="005633FE" w:rsidRDefault="005633F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3FE" w:rsidRDefault="007E415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5633FE" w:rsidRDefault="007E415D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>
        <w:rPr>
          <w:rFonts w:ascii="Times New Roman" w:hAnsi="Times New Roman"/>
          <w:sz w:val="24"/>
        </w:rPr>
        <w:t xml:space="preserve">автомобиль МИЦУБИСИ ЛАНСЕР 1.6, год изготовления - 2006, </w:t>
      </w:r>
      <w:r>
        <w:rPr>
          <w:rFonts w:ascii="Times New Roman" w:hAnsi="Times New Roman"/>
          <w:sz w:val="24"/>
          <w:lang w:val="en-US"/>
        </w:rPr>
        <w:t>V</w:t>
      </w:r>
      <w:r>
        <w:rPr>
          <w:rFonts w:ascii="Times New Roman" w:hAnsi="Times New Roman"/>
          <w:sz w:val="24"/>
          <w:lang w:val="en-US"/>
        </w:rPr>
        <w:t>IN</w:t>
      </w:r>
      <w:r w:rsidRPr="0058598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номер: </w:t>
      </w:r>
      <w:bookmarkStart w:id="0" w:name="_GoBack"/>
      <w:r>
        <w:rPr>
          <w:rFonts w:ascii="Times New Roman" w:hAnsi="Times New Roman"/>
          <w:sz w:val="24"/>
          <w:lang w:val="en-US"/>
        </w:rPr>
        <w:t>JMBSNCS</w:t>
      </w:r>
      <w:r w:rsidRPr="00585987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  <w:lang w:val="en-US"/>
        </w:rPr>
        <w:t>A</w:t>
      </w:r>
      <w:r w:rsidRPr="00585987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  <w:lang w:val="en-US"/>
        </w:rPr>
        <w:t>U</w:t>
      </w:r>
      <w:r w:rsidRPr="00585987">
        <w:rPr>
          <w:rFonts w:ascii="Times New Roman" w:hAnsi="Times New Roman"/>
          <w:sz w:val="24"/>
        </w:rPr>
        <w:t>001146</w:t>
      </w:r>
      <w:bookmarkEnd w:id="0"/>
      <w:r>
        <w:rPr>
          <w:rFonts w:ascii="Times New Roman" w:hAnsi="Times New Roman"/>
          <w:sz w:val="24"/>
        </w:rPr>
        <w:t xml:space="preserve">, находящийся в залоге у ООО МФК «Каранга» (бывшее наименование организации: ООО МФК «Онлайнер») на основании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залога транспорта № 0008002318 от 19.01.2024 г</w:t>
      </w:r>
      <w:r>
        <w:rPr>
          <w:rFonts w:ascii="Times New Roman" w:hAnsi="Times New Roman"/>
          <w:sz w:val="24"/>
        </w:rPr>
        <w:t>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даваемого имущества.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Решения Арбитражного суда </w:t>
      </w:r>
      <w:r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округа-Югры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25.03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по делу №</w:t>
      </w:r>
      <w:r>
        <w:rPr>
          <w:rFonts w:ascii="Times New Roman" w:eastAsia="SimSun" w:hAnsi="Times New Roman" w:cs="Times New Roman"/>
          <w:sz w:val="24"/>
          <w:szCs w:val="24"/>
        </w:rPr>
        <w:t>А</w:t>
      </w:r>
      <w:r>
        <w:rPr>
          <w:rFonts w:ascii="Times New Roman" w:eastAsia="SimSun" w:hAnsi="Times New Roman" w:cs="Times New Roman"/>
          <w:sz w:val="24"/>
          <w:szCs w:val="24"/>
        </w:rPr>
        <w:t>75</w:t>
      </w:r>
      <w:r>
        <w:rPr>
          <w:rFonts w:ascii="Times New Roman" w:eastAsia="SimSun" w:hAnsi="Times New Roman" w:cs="Times New Roman"/>
          <w:sz w:val="24"/>
          <w:szCs w:val="24"/>
        </w:rPr>
        <w:t>-</w:t>
      </w:r>
      <w:r>
        <w:rPr>
          <w:rFonts w:ascii="Times New Roman" w:eastAsia="SimSun" w:hAnsi="Times New Roman" w:cs="Times New Roman"/>
          <w:sz w:val="24"/>
          <w:szCs w:val="24"/>
        </w:rPr>
        <w:t>25559</w:t>
      </w:r>
      <w:r>
        <w:rPr>
          <w:rFonts w:ascii="Times New Roman" w:eastAsia="SimSun" w:hAnsi="Times New Roman" w:cs="Times New Roman"/>
          <w:sz w:val="24"/>
          <w:szCs w:val="24"/>
        </w:rPr>
        <w:t>/202</w:t>
      </w:r>
      <w:r>
        <w:rPr>
          <w:rFonts w:ascii="Times New Roman" w:eastAsia="SimSu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основании Протокола о результатах проведения электронных торгов в форме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аукциона с открытой формой предложения о цене.</w:t>
      </w:r>
    </w:p>
    <w:p w:rsidR="005633FE" w:rsidRDefault="007E415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(НДС не облагается).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Задаток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торгах в форме аукциона по лоту № 1, внесенный на счет Продавца, засчитывается в счет оплаты Имущества.</w:t>
      </w:r>
    </w:p>
    <w:p w:rsidR="005633FE" w:rsidRDefault="005633F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3FE" w:rsidRDefault="007E415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Продавец обязан в срок 5 дней с момента полной оплаты имущества перед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его Покупателю по Акту приема-передачи. 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исания Акта приема-передачи или с момента, когда Покупатель обязан был принять имущество.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Имущество переходит к Покупателю после полной его оплаты.</w:t>
      </w:r>
    </w:p>
    <w:p w:rsidR="005633FE" w:rsidRDefault="005633F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3FE" w:rsidRDefault="007E415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щим законодательством.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5633FE" w:rsidRDefault="005633F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3FE" w:rsidRDefault="007E415D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кую силу, по одному экземпляру для каждой из Сторон.</w:t>
      </w:r>
    </w:p>
    <w:p w:rsidR="005633FE" w:rsidRDefault="005633F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3FE" w:rsidRDefault="007E415D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5633FE" w:rsidRDefault="005633F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5633FE">
        <w:tc>
          <w:tcPr>
            <w:tcW w:w="4672" w:type="dxa"/>
          </w:tcPr>
          <w:p w:rsidR="005633FE" w:rsidRDefault="007E41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5633FE" w:rsidRDefault="005633F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3FE" w:rsidRDefault="007E41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5633FE" w:rsidRDefault="007E41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5633FE" w:rsidRDefault="005633F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3FE" w:rsidRDefault="007E41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:rsidR="005633FE" w:rsidRDefault="005633F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3FE" w:rsidRDefault="007E41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5633FE" w:rsidRDefault="007E41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5633FE" w:rsidRDefault="005633F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3FE" w:rsidRDefault="005633F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3FE" w:rsidRDefault="005633F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3FE" w:rsidRDefault="005633F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3FE" w:rsidRDefault="005633F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33FE" w:rsidRDefault="007E415D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5633FE" w:rsidRDefault="005633F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33FE" w:rsidRDefault="007E415D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5633F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15D" w:rsidRDefault="007E415D">
      <w:pPr>
        <w:spacing w:line="240" w:lineRule="auto"/>
      </w:pPr>
      <w:r>
        <w:separator/>
      </w:r>
    </w:p>
  </w:endnote>
  <w:endnote w:type="continuationSeparator" w:id="0">
    <w:p w:rsidR="007E415D" w:rsidRDefault="007E4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15D" w:rsidRDefault="007E415D">
      <w:pPr>
        <w:spacing w:after="0"/>
      </w:pPr>
      <w:r>
        <w:separator/>
      </w:r>
    </w:p>
  </w:footnote>
  <w:footnote w:type="continuationSeparator" w:id="0">
    <w:p w:rsidR="007E415D" w:rsidRDefault="007E41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633FE"/>
    <w:rsid w:val="00571CC2"/>
    <w:rsid w:val="00574CF9"/>
    <w:rsid w:val="00585987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E415D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408460A"/>
    <w:rsid w:val="28DA49BE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3A70"/>
  <w15:docId w15:val="{EFB311B4-3D05-45F1-BB26-2ED778FA6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4429</Characters>
  <Application>Microsoft Office Word</Application>
  <DocSecurity>0</DocSecurity>
  <Lines>36</Lines>
  <Paragraphs>10</Paragraphs>
  <ScaleCrop>false</ScaleCrop>
  <Company/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64</cp:revision>
  <cp:lastPrinted>2019-12-01T18:53:00Z</cp:lastPrinted>
  <dcterms:created xsi:type="dcterms:W3CDTF">2019-08-04T14:47:00Z</dcterms:created>
  <dcterms:modified xsi:type="dcterms:W3CDTF">2026-03-02T13:39:00Z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